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5F4B" w14:textId="77777777" w:rsidR="00461E76" w:rsidRDefault="00461E76" w:rsidP="00461E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4"/>
        </w:rPr>
      </w:pPr>
      <w:r w:rsidRPr="00930883">
        <w:rPr>
          <w:rFonts w:ascii="Times New Roman" w:hAnsi="Times New Roman"/>
          <w:b/>
          <w:sz w:val="28"/>
          <w:szCs w:val="24"/>
        </w:rPr>
        <w:t>Study Plan</w:t>
      </w:r>
    </w:p>
    <w:p w14:paraId="7EDBAB17" w14:textId="77777777" w:rsidR="00461E76" w:rsidRPr="00930883" w:rsidRDefault="00461E76" w:rsidP="00461E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4"/>
        </w:rPr>
      </w:pPr>
      <w:r w:rsidRPr="00930883">
        <w:rPr>
          <w:rFonts w:ascii="Times New Roman" w:hAnsi="Times New Roman"/>
          <w:sz w:val="28"/>
          <w:szCs w:val="24"/>
        </w:rPr>
        <w:t>5-Year B</w:t>
      </w:r>
      <w:r>
        <w:rPr>
          <w:rFonts w:ascii="Times New Roman" w:hAnsi="Times New Roman"/>
          <w:sz w:val="28"/>
          <w:szCs w:val="24"/>
        </w:rPr>
        <w:t>S</w:t>
      </w:r>
      <w:r w:rsidRPr="00930883">
        <w:rPr>
          <w:rFonts w:ascii="Times New Roman" w:hAnsi="Times New Roman"/>
          <w:sz w:val="28"/>
          <w:szCs w:val="24"/>
        </w:rPr>
        <w:t>/M</w:t>
      </w:r>
      <w:r>
        <w:rPr>
          <w:rFonts w:ascii="Times New Roman" w:hAnsi="Times New Roman"/>
          <w:sz w:val="28"/>
          <w:szCs w:val="24"/>
        </w:rPr>
        <w:t>A</w:t>
      </w:r>
      <w:r w:rsidRPr="00930883">
        <w:rPr>
          <w:rFonts w:ascii="Times New Roman" w:hAnsi="Times New Roman"/>
          <w:sz w:val="28"/>
          <w:szCs w:val="24"/>
        </w:rPr>
        <w:t xml:space="preserve"> Educational Psychology Program</w:t>
      </w:r>
    </w:p>
    <w:p w14:paraId="4C3F924F" w14:textId="77777777" w:rsidR="00461E76" w:rsidRDefault="00461E76" w:rsidP="00461E76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14:paraId="3DDCAB67" w14:textId="0CB03869" w:rsidR="00461E76" w:rsidRDefault="00461E76" w:rsidP="00461E7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="00D55F21">
        <w:rPr>
          <w:rFonts w:ascii="Times New Roman" w:hAnsi="Times New Roman"/>
          <w:sz w:val="24"/>
          <w:szCs w:val="24"/>
        </w:rPr>
        <w:tab/>
      </w:r>
      <w:r w:rsidR="00D60AA1">
        <w:rPr>
          <w:rFonts w:ascii="Times New Roman" w:hAnsi="Times New Roman"/>
          <w:sz w:val="24"/>
          <w:szCs w:val="24"/>
        </w:rPr>
        <w:t xml:space="preserve"> </w:t>
      </w:r>
    </w:p>
    <w:p w14:paraId="55A86BED" w14:textId="0775901B" w:rsidR="00461E76" w:rsidRPr="00CF21B8" w:rsidRDefault="00461E76" w:rsidP="00461E7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ID#: </w:t>
      </w:r>
      <w:r w:rsidR="00D60AA1">
        <w:rPr>
          <w:rFonts w:ascii="Times New Roman" w:hAnsi="Times New Roman"/>
          <w:sz w:val="24"/>
          <w:szCs w:val="24"/>
        </w:rPr>
        <w:t xml:space="preserve"> </w:t>
      </w:r>
    </w:p>
    <w:p w14:paraId="39415750" w14:textId="06EE0397" w:rsidR="00461E76" w:rsidRDefault="00461E76" w:rsidP="00461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B.S. graduation: </w:t>
      </w:r>
      <w:r w:rsidR="00E47E5D">
        <w:rPr>
          <w:rFonts w:ascii="Times New Roman" w:hAnsi="Times New Roman"/>
          <w:sz w:val="24"/>
          <w:szCs w:val="24"/>
        </w:rPr>
        <w:t>Spring 20</w:t>
      </w:r>
      <w:r w:rsidR="00D60AA1">
        <w:rPr>
          <w:rFonts w:ascii="Times New Roman" w:hAnsi="Times New Roman"/>
          <w:sz w:val="24"/>
          <w:szCs w:val="24"/>
        </w:rPr>
        <w:t>__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M.A.</w:t>
      </w:r>
      <w:proofErr w:type="gramEnd"/>
      <w:r>
        <w:rPr>
          <w:rFonts w:ascii="Times New Roman" w:hAnsi="Times New Roman"/>
          <w:sz w:val="24"/>
          <w:szCs w:val="24"/>
        </w:rPr>
        <w:t xml:space="preserve"> graduation: </w:t>
      </w:r>
      <w:r w:rsidR="00E47E5D">
        <w:rPr>
          <w:rFonts w:ascii="Times New Roman" w:hAnsi="Times New Roman"/>
          <w:sz w:val="24"/>
          <w:szCs w:val="24"/>
        </w:rPr>
        <w:t xml:space="preserve">Spring </w:t>
      </w:r>
      <w:r w:rsidR="00D60AA1">
        <w:rPr>
          <w:rFonts w:ascii="Times New Roman" w:hAnsi="Times New Roman"/>
          <w:sz w:val="24"/>
          <w:szCs w:val="24"/>
        </w:rPr>
        <w:t>___</w:t>
      </w:r>
    </w:p>
    <w:p w14:paraId="1ABF6757" w14:textId="77777777" w:rsidR="00461E76" w:rsidRDefault="00461E76" w:rsidP="00461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C2ED3" w14:textId="77777777" w:rsidR="00461E76" w:rsidRDefault="00461E76" w:rsidP="00461E76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</w:p>
    <w:p w14:paraId="6ECD33A9" w14:textId="77777777" w:rsidR="00461E76" w:rsidRDefault="00461E76" w:rsidP="00461E76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3C085" w14:textId="77777777" w:rsidR="00461E76" w:rsidRDefault="00461E76" w:rsidP="00461E76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</w:p>
    <w:p w14:paraId="2F3D9E56" w14:textId="77777777" w:rsidR="00461E76" w:rsidRPr="006A6A4C" w:rsidRDefault="00461E76" w:rsidP="00461E76">
      <w:pPr>
        <w:pStyle w:val="NoSpacing"/>
        <w:rPr>
          <w:rFonts w:ascii="Times New Roman" w:hAnsi="Times New Roman"/>
          <w:i/>
          <w:szCs w:val="24"/>
        </w:rPr>
      </w:pPr>
      <w:r w:rsidRPr="006A6A4C">
        <w:rPr>
          <w:rFonts w:ascii="Times New Roman" w:hAnsi="Times New Roman"/>
          <w:i/>
          <w:szCs w:val="24"/>
        </w:rPr>
        <w:t xml:space="preserve">You are responsible for registering for the following classes during the regular Marist registration period, so make sure there are no holds on your account (even senior spring).  </w:t>
      </w:r>
      <w:r>
        <w:rPr>
          <w:rFonts w:ascii="Times New Roman" w:hAnsi="Times New Roman"/>
          <w:i/>
          <w:szCs w:val="24"/>
        </w:rPr>
        <w:t>Please b</w:t>
      </w:r>
      <w:r w:rsidRPr="006A6A4C">
        <w:rPr>
          <w:rFonts w:ascii="Times New Roman" w:hAnsi="Times New Roman"/>
          <w:i/>
          <w:szCs w:val="24"/>
        </w:rPr>
        <w:t xml:space="preserve">e aware that any departure from this </w:t>
      </w:r>
      <w:r>
        <w:rPr>
          <w:rFonts w:ascii="Times New Roman" w:hAnsi="Times New Roman"/>
          <w:i/>
          <w:szCs w:val="24"/>
        </w:rPr>
        <w:t xml:space="preserve">exact </w:t>
      </w:r>
      <w:r w:rsidRPr="006A6A4C">
        <w:rPr>
          <w:rFonts w:ascii="Times New Roman" w:hAnsi="Times New Roman"/>
          <w:i/>
          <w:szCs w:val="24"/>
        </w:rPr>
        <w:t>sequence may impact tuit</w:t>
      </w:r>
      <w:r>
        <w:rPr>
          <w:rFonts w:ascii="Times New Roman" w:hAnsi="Times New Roman"/>
          <w:i/>
          <w:szCs w:val="24"/>
        </w:rPr>
        <w:t>ion cost and/or graduation date and eligibility.</w:t>
      </w:r>
    </w:p>
    <w:p w14:paraId="69F011EC" w14:textId="77777777" w:rsidR="00461E76" w:rsidRPr="00FC7528" w:rsidRDefault="00461E76" w:rsidP="00461E76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39EC6BEB" w14:textId="32BD92B6" w:rsidR="00461E76" w:rsidRPr="00930883" w:rsidRDefault="00461E76" w:rsidP="00461E76">
      <w:pPr>
        <w:pStyle w:val="NoSpacing"/>
        <w:rPr>
          <w:rFonts w:ascii="Times New Roman" w:hAnsi="Times New Roman"/>
          <w:sz w:val="24"/>
          <w:szCs w:val="24"/>
        </w:rPr>
      </w:pPr>
      <w:r w:rsidRPr="00930883">
        <w:rPr>
          <w:rFonts w:ascii="Times New Roman" w:hAnsi="Times New Roman"/>
          <w:i/>
          <w:sz w:val="24"/>
          <w:szCs w:val="24"/>
        </w:rPr>
        <w:t>JUNIOR</w:t>
      </w:r>
      <w:r w:rsidRPr="00930883">
        <w:rPr>
          <w:rFonts w:ascii="Times New Roman" w:hAnsi="Times New Roman"/>
          <w:sz w:val="24"/>
          <w:szCs w:val="24"/>
        </w:rPr>
        <w:t xml:space="preserve"> – </w:t>
      </w:r>
      <w:r w:rsidR="00E47E5D">
        <w:rPr>
          <w:rFonts w:ascii="Times New Roman" w:hAnsi="Times New Roman"/>
          <w:sz w:val="24"/>
          <w:szCs w:val="24"/>
        </w:rPr>
        <w:t>Spring 202</w:t>
      </w:r>
      <w:r w:rsidR="00D60AA1">
        <w:rPr>
          <w:rFonts w:ascii="Times New Roman" w:hAnsi="Times New Roman"/>
          <w:sz w:val="24"/>
          <w:szCs w:val="24"/>
        </w:rPr>
        <w:t>_</w:t>
      </w:r>
    </w:p>
    <w:p w14:paraId="3DF4E067" w14:textId="77777777" w:rsidR="00461E76" w:rsidRPr="007A3ED7" w:rsidRDefault="00461E76" w:rsidP="00461E7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76519493" w14:textId="77777777" w:rsidR="00461E76" w:rsidRPr="007A3ED7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3ED7">
        <w:rPr>
          <w:rFonts w:ascii="Times New Roman" w:hAnsi="Times New Roman"/>
          <w:b/>
          <w:sz w:val="24"/>
          <w:szCs w:val="24"/>
        </w:rPr>
        <w:t>EPSY 506</w:t>
      </w:r>
      <w:r w:rsidRPr="007A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A3ED7">
        <w:rPr>
          <w:rFonts w:ascii="Times New Roman" w:hAnsi="Times New Roman"/>
          <w:sz w:val="24"/>
          <w:szCs w:val="24"/>
        </w:rPr>
        <w:t>Content Area Assessment</w:t>
      </w:r>
      <w:r>
        <w:rPr>
          <w:rFonts w:ascii="Times New Roman" w:hAnsi="Times New Roman"/>
          <w:sz w:val="24"/>
          <w:szCs w:val="24"/>
        </w:rPr>
        <w:t xml:space="preserve"> &amp; </w:t>
      </w:r>
      <w:r w:rsidRPr="007A3ED7">
        <w:rPr>
          <w:rFonts w:ascii="Times New Roman" w:hAnsi="Times New Roman"/>
          <w:sz w:val="24"/>
          <w:szCs w:val="24"/>
        </w:rPr>
        <w:t>Portfolio Development</w:t>
      </w:r>
    </w:p>
    <w:p w14:paraId="32BDBE58" w14:textId="77777777" w:rsidR="00461E76" w:rsidRPr="007A3ED7" w:rsidRDefault="00461E76" w:rsidP="00461E76">
      <w:pPr>
        <w:pStyle w:val="NoSpacing"/>
        <w:rPr>
          <w:rFonts w:ascii="Times New Roman" w:hAnsi="Times New Roman"/>
          <w:sz w:val="24"/>
          <w:szCs w:val="24"/>
        </w:rPr>
      </w:pPr>
    </w:p>
    <w:p w14:paraId="343C0206" w14:textId="2DB22F34" w:rsidR="00461E76" w:rsidRPr="00FC7528" w:rsidRDefault="00461E76" w:rsidP="00461E76">
      <w:pPr>
        <w:pStyle w:val="NoSpacing"/>
        <w:rPr>
          <w:rFonts w:ascii="Times New Roman" w:hAnsi="Times New Roman"/>
          <w:sz w:val="24"/>
          <w:szCs w:val="24"/>
        </w:rPr>
      </w:pPr>
      <w:r w:rsidRPr="00FC7528">
        <w:rPr>
          <w:rFonts w:ascii="Times New Roman" w:hAnsi="Times New Roman"/>
          <w:i/>
          <w:sz w:val="24"/>
          <w:szCs w:val="24"/>
        </w:rPr>
        <w:t>SENIOR</w:t>
      </w:r>
      <w:r w:rsidRPr="00FC7528">
        <w:rPr>
          <w:rFonts w:ascii="Times New Roman" w:hAnsi="Times New Roman"/>
          <w:sz w:val="24"/>
          <w:szCs w:val="24"/>
        </w:rPr>
        <w:t xml:space="preserve"> – </w:t>
      </w:r>
      <w:r w:rsidR="00E47E5D">
        <w:rPr>
          <w:rFonts w:ascii="Times New Roman" w:hAnsi="Times New Roman"/>
          <w:sz w:val="24"/>
          <w:szCs w:val="24"/>
        </w:rPr>
        <w:t>Fall 202</w:t>
      </w:r>
      <w:r w:rsidR="00D60AA1">
        <w:rPr>
          <w:rFonts w:ascii="Times New Roman" w:hAnsi="Times New Roman"/>
          <w:sz w:val="24"/>
          <w:szCs w:val="24"/>
        </w:rPr>
        <w:t>_</w:t>
      </w:r>
    </w:p>
    <w:p w14:paraId="7D2661AA" w14:textId="77777777" w:rsidR="00461E76" w:rsidRPr="007A3ED7" w:rsidRDefault="00461E76" w:rsidP="00461E7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47DAD85" w14:textId="77777777" w:rsidR="00461E76" w:rsidRPr="007A3ED7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3ED7">
        <w:rPr>
          <w:rFonts w:ascii="Times New Roman" w:hAnsi="Times New Roman"/>
          <w:b/>
          <w:sz w:val="24"/>
          <w:szCs w:val="24"/>
        </w:rPr>
        <w:t>EPSY 505</w:t>
      </w:r>
      <w:r w:rsidRPr="007A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Advanced </w:t>
      </w:r>
      <w:r w:rsidRPr="007A3ED7">
        <w:rPr>
          <w:rFonts w:ascii="Times New Roman" w:hAnsi="Times New Roman"/>
          <w:sz w:val="24"/>
          <w:szCs w:val="24"/>
        </w:rPr>
        <w:t>Education Psychology</w:t>
      </w:r>
    </w:p>
    <w:p w14:paraId="24769D69" w14:textId="77777777" w:rsidR="00461E76" w:rsidRPr="00A509FC" w:rsidRDefault="00461E76" w:rsidP="00461E76">
      <w:pPr>
        <w:pStyle w:val="Default"/>
        <w:ind w:left="720"/>
        <w:rPr>
          <w:rStyle w:val="A0"/>
          <w:rFonts w:ascii="Times New Roman" w:hAnsi="Times New Roman" w:cs="Times New Roman"/>
          <w:sz w:val="24"/>
          <w:szCs w:val="24"/>
        </w:rPr>
      </w:pPr>
      <w:r w:rsidRPr="00A509FC">
        <w:rPr>
          <w:rFonts w:ascii="Times New Roman" w:hAnsi="Times New Roman" w:cs="Times New Roman"/>
          <w:b/>
        </w:rPr>
        <w:t>EPSY 582</w:t>
      </w:r>
      <w:r w:rsidRPr="00A50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509FC">
        <w:rPr>
          <w:rStyle w:val="A0"/>
          <w:rFonts w:ascii="Times New Roman" w:hAnsi="Times New Roman" w:cs="Times New Roman"/>
          <w:sz w:val="24"/>
          <w:szCs w:val="24"/>
        </w:rPr>
        <w:t xml:space="preserve">Teaching the Humanities and Social Studies </w:t>
      </w:r>
      <w:r>
        <w:rPr>
          <w:rStyle w:val="A0"/>
          <w:rFonts w:ascii="Times New Roman" w:hAnsi="Times New Roman" w:cs="Times New Roman"/>
          <w:sz w:val="24"/>
          <w:szCs w:val="24"/>
        </w:rPr>
        <w:t>through the Arts</w:t>
      </w:r>
    </w:p>
    <w:p w14:paraId="758193AB" w14:textId="77777777" w:rsidR="00461E76" w:rsidRDefault="00461E76" w:rsidP="00461E76">
      <w:pPr>
        <w:pStyle w:val="NoSpacing"/>
        <w:rPr>
          <w:rFonts w:ascii="Times New Roman" w:hAnsi="Times New Roman"/>
          <w:i/>
          <w:sz w:val="24"/>
          <w:szCs w:val="24"/>
          <w:u w:val="single"/>
        </w:rPr>
      </w:pPr>
    </w:p>
    <w:p w14:paraId="070AEEC0" w14:textId="27C9A4A0" w:rsidR="00461E76" w:rsidRPr="00FC7528" w:rsidRDefault="00461E76" w:rsidP="00461E76">
      <w:pPr>
        <w:pStyle w:val="NoSpacing"/>
        <w:rPr>
          <w:rFonts w:ascii="Times New Roman" w:hAnsi="Times New Roman"/>
          <w:sz w:val="24"/>
          <w:szCs w:val="24"/>
        </w:rPr>
      </w:pPr>
      <w:r w:rsidRPr="00FC7528">
        <w:rPr>
          <w:rFonts w:ascii="Times New Roman" w:hAnsi="Times New Roman"/>
          <w:i/>
          <w:sz w:val="24"/>
          <w:szCs w:val="24"/>
        </w:rPr>
        <w:t>SENIOR</w:t>
      </w:r>
      <w:r w:rsidRPr="00FC7528">
        <w:rPr>
          <w:rFonts w:ascii="Times New Roman" w:hAnsi="Times New Roman"/>
          <w:sz w:val="24"/>
          <w:szCs w:val="24"/>
        </w:rPr>
        <w:t xml:space="preserve"> – </w:t>
      </w:r>
      <w:r w:rsidR="00E47E5D">
        <w:rPr>
          <w:rFonts w:ascii="Times New Roman" w:hAnsi="Times New Roman"/>
          <w:sz w:val="24"/>
          <w:szCs w:val="24"/>
        </w:rPr>
        <w:t>Spring 202</w:t>
      </w:r>
      <w:r w:rsidR="00D60AA1">
        <w:rPr>
          <w:rFonts w:ascii="Times New Roman" w:hAnsi="Times New Roman"/>
          <w:sz w:val="24"/>
          <w:szCs w:val="24"/>
        </w:rPr>
        <w:t>_</w:t>
      </w:r>
    </w:p>
    <w:p w14:paraId="4975F751" w14:textId="77777777" w:rsidR="00461E76" w:rsidRPr="007A3ED7" w:rsidRDefault="00461E76" w:rsidP="00461E7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D9DC7C6" w14:textId="77777777" w:rsidR="00461E76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3ED7">
        <w:rPr>
          <w:rFonts w:ascii="Times New Roman" w:hAnsi="Times New Roman"/>
          <w:b/>
          <w:sz w:val="24"/>
          <w:szCs w:val="24"/>
        </w:rPr>
        <w:t>EPSY 650</w:t>
      </w:r>
      <w:r w:rsidRPr="007A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A3ED7">
        <w:rPr>
          <w:rFonts w:ascii="Times New Roman" w:hAnsi="Times New Roman"/>
          <w:sz w:val="24"/>
          <w:szCs w:val="24"/>
        </w:rPr>
        <w:t>Building a Community of Learners</w:t>
      </w:r>
    </w:p>
    <w:p w14:paraId="3905DF9B" w14:textId="77777777" w:rsidR="00461E76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31600DA2" w14:textId="77777777" w:rsidR="00461E76" w:rsidRPr="004C1577" w:rsidRDefault="00461E76" w:rsidP="00461E76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C1577">
        <w:rPr>
          <w:rFonts w:ascii="Times New Roman" w:hAnsi="Times New Roman"/>
          <w:b/>
          <w:sz w:val="24"/>
          <w:szCs w:val="24"/>
        </w:rPr>
        <w:t>GRADUATE WITH BACHELOR</w:t>
      </w:r>
      <w:r w:rsidR="003276AC">
        <w:rPr>
          <w:rFonts w:ascii="Times New Roman" w:hAnsi="Times New Roman"/>
          <w:b/>
          <w:sz w:val="24"/>
          <w:szCs w:val="24"/>
        </w:rPr>
        <w:t>’</w:t>
      </w:r>
      <w:r w:rsidRPr="004C1577">
        <w:rPr>
          <w:rFonts w:ascii="Times New Roman" w:hAnsi="Times New Roman"/>
          <w:b/>
          <w:sz w:val="24"/>
          <w:szCs w:val="24"/>
        </w:rPr>
        <w:t>S DEGREE IN SPRING</w:t>
      </w:r>
    </w:p>
    <w:p w14:paraId="4CF7CEE7" w14:textId="77777777" w:rsidR="00461E76" w:rsidRPr="007A3ED7" w:rsidRDefault="00461E76" w:rsidP="00461E76">
      <w:pPr>
        <w:pStyle w:val="NoSpacing"/>
        <w:rPr>
          <w:rFonts w:ascii="Times New Roman" w:hAnsi="Times New Roman"/>
          <w:sz w:val="24"/>
          <w:szCs w:val="24"/>
        </w:rPr>
      </w:pPr>
    </w:p>
    <w:p w14:paraId="59C93F98" w14:textId="633C6394" w:rsidR="00461E76" w:rsidRPr="00FC7528" w:rsidRDefault="00461E76" w:rsidP="00461E76">
      <w:pPr>
        <w:pStyle w:val="NoSpacing"/>
        <w:rPr>
          <w:rFonts w:ascii="Times New Roman" w:hAnsi="Times New Roman"/>
          <w:sz w:val="24"/>
          <w:szCs w:val="24"/>
        </w:rPr>
      </w:pPr>
      <w:r w:rsidRPr="00FC7528">
        <w:rPr>
          <w:rFonts w:ascii="Times New Roman" w:hAnsi="Times New Roman"/>
          <w:i/>
          <w:sz w:val="24"/>
          <w:szCs w:val="24"/>
        </w:rPr>
        <w:t>5</w:t>
      </w:r>
      <w:proofErr w:type="gramStart"/>
      <w:r w:rsidRPr="00FC7528">
        <w:rPr>
          <w:rFonts w:ascii="Times New Roman" w:hAnsi="Times New Roman"/>
          <w:i/>
          <w:sz w:val="24"/>
          <w:szCs w:val="24"/>
        </w:rPr>
        <w:t>th  YEAR</w:t>
      </w:r>
      <w:proofErr w:type="gramEnd"/>
      <w:r w:rsidRPr="00FC7528">
        <w:rPr>
          <w:rFonts w:ascii="Times New Roman" w:hAnsi="Times New Roman"/>
          <w:i/>
          <w:sz w:val="24"/>
          <w:szCs w:val="24"/>
        </w:rPr>
        <w:t xml:space="preserve"> –</w:t>
      </w:r>
      <w:r w:rsidRPr="00FC7528">
        <w:rPr>
          <w:rFonts w:ascii="Times New Roman" w:hAnsi="Times New Roman"/>
          <w:sz w:val="24"/>
          <w:szCs w:val="24"/>
        </w:rPr>
        <w:t xml:space="preserve"> Fall 20</w:t>
      </w:r>
      <w:r w:rsidR="00E47E5D">
        <w:rPr>
          <w:rFonts w:ascii="Times New Roman" w:hAnsi="Times New Roman"/>
          <w:sz w:val="24"/>
          <w:szCs w:val="24"/>
        </w:rPr>
        <w:t>2</w:t>
      </w:r>
      <w:r w:rsidR="00D60AA1">
        <w:rPr>
          <w:rFonts w:ascii="Times New Roman" w:hAnsi="Times New Roman"/>
          <w:sz w:val="24"/>
          <w:szCs w:val="24"/>
        </w:rPr>
        <w:t>_</w:t>
      </w:r>
    </w:p>
    <w:p w14:paraId="18999598" w14:textId="77777777" w:rsidR="00461E76" w:rsidRPr="007A3ED7" w:rsidRDefault="00461E76" w:rsidP="00461E76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570CA6DC" w14:textId="77777777" w:rsidR="00461E76" w:rsidRPr="007A3ED7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3ED7">
        <w:rPr>
          <w:rFonts w:ascii="Times New Roman" w:hAnsi="Times New Roman"/>
          <w:b/>
          <w:sz w:val="24"/>
          <w:szCs w:val="24"/>
        </w:rPr>
        <w:t>EPSY 510</w:t>
      </w:r>
      <w:r w:rsidRPr="007A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A3ED7">
        <w:rPr>
          <w:rFonts w:ascii="Times New Roman" w:hAnsi="Times New Roman"/>
          <w:sz w:val="24"/>
          <w:szCs w:val="24"/>
        </w:rPr>
        <w:t>Integration of Learning Theor</w:t>
      </w:r>
      <w:r>
        <w:rPr>
          <w:rFonts w:ascii="Times New Roman" w:hAnsi="Times New Roman"/>
          <w:sz w:val="24"/>
          <w:szCs w:val="24"/>
        </w:rPr>
        <w:t>ies</w:t>
      </w:r>
    </w:p>
    <w:p w14:paraId="1B6A1A12" w14:textId="77777777" w:rsidR="00461E76" w:rsidRPr="007A3ED7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3ED7">
        <w:rPr>
          <w:rFonts w:ascii="Times New Roman" w:hAnsi="Times New Roman"/>
          <w:b/>
          <w:sz w:val="24"/>
          <w:szCs w:val="24"/>
        </w:rPr>
        <w:t>EPSY 581</w:t>
      </w:r>
      <w:r w:rsidRPr="007A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A3ED7">
        <w:rPr>
          <w:rFonts w:ascii="Times New Roman" w:hAnsi="Times New Roman"/>
          <w:sz w:val="24"/>
          <w:szCs w:val="24"/>
        </w:rPr>
        <w:t xml:space="preserve">Visual Models </w:t>
      </w:r>
      <w:r>
        <w:rPr>
          <w:rFonts w:ascii="Times New Roman" w:hAnsi="Times New Roman"/>
          <w:sz w:val="24"/>
          <w:szCs w:val="24"/>
        </w:rPr>
        <w:t>for U</w:t>
      </w:r>
      <w:r w:rsidRPr="007A3ED7">
        <w:rPr>
          <w:rFonts w:ascii="Times New Roman" w:hAnsi="Times New Roman"/>
          <w:sz w:val="24"/>
          <w:szCs w:val="24"/>
        </w:rPr>
        <w:t>nderstanding Math</w:t>
      </w:r>
      <w:r>
        <w:rPr>
          <w:rFonts w:ascii="Times New Roman" w:hAnsi="Times New Roman"/>
          <w:sz w:val="24"/>
          <w:szCs w:val="24"/>
        </w:rPr>
        <w:t>ematics</w:t>
      </w:r>
    </w:p>
    <w:p w14:paraId="5076D757" w14:textId="77777777" w:rsidR="00461E76" w:rsidRDefault="00461E76" w:rsidP="00461E76">
      <w:pPr>
        <w:pStyle w:val="NoSpacing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7A3ED7">
        <w:rPr>
          <w:rFonts w:ascii="Times New Roman" w:hAnsi="Times New Roman"/>
          <w:b/>
          <w:sz w:val="24"/>
          <w:szCs w:val="24"/>
        </w:rPr>
        <w:t>EPSY 583</w:t>
      </w:r>
      <w:r w:rsidRPr="007A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A3ED7">
        <w:rPr>
          <w:rFonts w:ascii="Times New Roman" w:hAnsi="Times New Roman"/>
          <w:sz w:val="24"/>
          <w:szCs w:val="24"/>
        </w:rPr>
        <w:t>Engage</w:t>
      </w:r>
      <w:r>
        <w:rPr>
          <w:rFonts w:ascii="Times New Roman" w:hAnsi="Times New Roman"/>
          <w:sz w:val="24"/>
          <w:szCs w:val="24"/>
        </w:rPr>
        <w:t>d</w:t>
      </w:r>
      <w:r w:rsidRPr="007A3ED7">
        <w:rPr>
          <w:rFonts w:ascii="Times New Roman" w:hAnsi="Times New Roman"/>
          <w:sz w:val="24"/>
          <w:szCs w:val="24"/>
        </w:rPr>
        <w:t xml:space="preserve"> in Science Education </w:t>
      </w:r>
    </w:p>
    <w:p w14:paraId="7A300449" w14:textId="77777777" w:rsidR="00461E76" w:rsidRPr="007A3ED7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3ED7">
        <w:rPr>
          <w:rFonts w:ascii="Times New Roman" w:hAnsi="Times New Roman"/>
          <w:b/>
          <w:sz w:val="24"/>
          <w:szCs w:val="24"/>
        </w:rPr>
        <w:t>EPSY 630</w:t>
      </w:r>
      <w:r w:rsidRPr="007A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A3ED7">
        <w:rPr>
          <w:rFonts w:ascii="Times New Roman" w:hAnsi="Times New Roman"/>
          <w:sz w:val="24"/>
          <w:szCs w:val="24"/>
        </w:rPr>
        <w:t xml:space="preserve">Teaching Content Area Literacy </w:t>
      </w:r>
    </w:p>
    <w:p w14:paraId="1F216300" w14:textId="77777777" w:rsidR="00461E76" w:rsidRPr="007A3ED7" w:rsidRDefault="00461E76" w:rsidP="00461E7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EDFC1DA" w14:textId="079EC404" w:rsidR="00461E76" w:rsidRPr="00FC7528" w:rsidRDefault="00461E76" w:rsidP="00461E76">
      <w:pPr>
        <w:pStyle w:val="NoSpacing"/>
        <w:rPr>
          <w:rFonts w:ascii="Times New Roman" w:hAnsi="Times New Roman"/>
          <w:sz w:val="24"/>
          <w:szCs w:val="24"/>
        </w:rPr>
      </w:pPr>
      <w:r w:rsidRPr="00FC7528">
        <w:rPr>
          <w:rFonts w:ascii="Times New Roman" w:hAnsi="Times New Roman"/>
          <w:i/>
          <w:sz w:val="24"/>
          <w:szCs w:val="24"/>
        </w:rPr>
        <w:t>5</w:t>
      </w:r>
      <w:proofErr w:type="gramStart"/>
      <w:r w:rsidRPr="00FC7528">
        <w:rPr>
          <w:rFonts w:ascii="Times New Roman" w:hAnsi="Times New Roman"/>
          <w:i/>
          <w:sz w:val="24"/>
          <w:szCs w:val="24"/>
        </w:rPr>
        <w:t>th  YEAR</w:t>
      </w:r>
      <w:proofErr w:type="gramEnd"/>
      <w:r w:rsidRPr="00FC7528">
        <w:rPr>
          <w:rFonts w:ascii="Times New Roman" w:hAnsi="Times New Roman"/>
          <w:i/>
          <w:sz w:val="24"/>
          <w:szCs w:val="24"/>
        </w:rPr>
        <w:t xml:space="preserve"> –</w:t>
      </w:r>
      <w:r w:rsidRPr="00FC7528">
        <w:rPr>
          <w:rFonts w:ascii="Times New Roman" w:hAnsi="Times New Roman"/>
          <w:sz w:val="24"/>
          <w:szCs w:val="24"/>
        </w:rPr>
        <w:t xml:space="preserve"> </w:t>
      </w:r>
      <w:r w:rsidR="00E47E5D">
        <w:rPr>
          <w:rFonts w:ascii="Times New Roman" w:hAnsi="Times New Roman"/>
          <w:sz w:val="24"/>
          <w:szCs w:val="24"/>
        </w:rPr>
        <w:t>Spring 202</w:t>
      </w:r>
      <w:r w:rsidR="00D60AA1">
        <w:rPr>
          <w:rFonts w:ascii="Times New Roman" w:hAnsi="Times New Roman"/>
          <w:sz w:val="24"/>
          <w:szCs w:val="24"/>
        </w:rPr>
        <w:t>_</w:t>
      </w:r>
    </w:p>
    <w:p w14:paraId="491CB3A4" w14:textId="77777777" w:rsidR="00461E76" w:rsidRPr="007A3ED7" w:rsidRDefault="00461E76" w:rsidP="00461E76">
      <w:pPr>
        <w:pStyle w:val="NoSpacing"/>
        <w:rPr>
          <w:rFonts w:ascii="Times New Roman" w:hAnsi="Times New Roman"/>
          <w:sz w:val="24"/>
          <w:szCs w:val="24"/>
        </w:rPr>
      </w:pPr>
    </w:p>
    <w:p w14:paraId="6D24868C" w14:textId="77777777" w:rsidR="00461E76" w:rsidRPr="00D60AA1" w:rsidRDefault="00461E76" w:rsidP="00461E76">
      <w:pPr>
        <w:spacing w:after="0"/>
        <w:ind w:left="720"/>
        <w:rPr>
          <w:rFonts w:ascii="Times New Roman" w:eastAsiaTheme="minorHAnsi" w:hAnsi="Times New Roman" w:cstheme="minorBidi"/>
          <w:sz w:val="24"/>
          <w:szCs w:val="24"/>
        </w:rPr>
      </w:pPr>
      <w:r w:rsidRPr="00D60AA1">
        <w:rPr>
          <w:rFonts w:ascii="Times New Roman" w:hAnsi="Times New Roman"/>
          <w:b/>
          <w:sz w:val="24"/>
          <w:szCs w:val="24"/>
        </w:rPr>
        <w:t>EPSY 605</w:t>
      </w:r>
      <w:r w:rsidRPr="00D60AA1">
        <w:rPr>
          <w:rFonts w:ascii="Times New Roman" w:hAnsi="Times New Roman"/>
          <w:sz w:val="24"/>
          <w:szCs w:val="24"/>
        </w:rPr>
        <w:t xml:space="preserve"> </w:t>
      </w:r>
      <w:r w:rsidRPr="00D60AA1">
        <w:rPr>
          <w:rFonts w:ascii="Times New Roman" w:hAnsi="Times New Roman"/>
          <w:sz w:val="24"/>
          <w:szCs w:val="24"/>
        </w:rPr>
        <w:tab/>
      </w:r>
      <w:r w:rsidRPr="00D60AA1">
        <w:rPr>
          <w:rFonts w:ascii="Times New Roman" w:eastAsiaTheme="minorHAnsi" w:hAnsi="Times New Roman" w:cstheme="minorBidi"/>
          <w:sz w:val="24"/>
          <w:szCs w:val="24"/>
        </w:rPr>
        <w:t>Educational Assessment and Evaluation</w:t>
      </w:r>
    </w:p>
    <w:p w14:paraId="2D4A9F3F" w14:textId="77777777" w:rsidR="00461E76" w:rsidRPr="007A3ED7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3ED7">
        <w:rPr>
          <w:rFonts w:ascii="Times New Roman" w:hAnsi="Times New Roman"/>
          <w:b/>
          <w:sz w:val="24"/>
          <w:szCs w:val="24"/>
        </w:rPr>
        <w:t>EPSY 620</w:t>
      </w:r>
      <w:r w:rsidRPr="007A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A3ED7">
        <w:rPr>
          <w:rFonts w:ascii="Times New Roman" w:hAnsi="Times New Roman"/>
          <w:sz w:val="24"/>
          <w:szCs w:val="24"/>
        </w:rPr>
        <w:t xml:space="preserve">Life Span Development </w:t>
      </w:r>
    </w:p>
    <w:p w14:paraId="22CC0D6E" w14:textId="77777777" w:rsidR="00461E76" w:rsidRPr="007A3ED7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3ED7">
        <w:rPr>
          <w:rFonts w:ascii="Times New Roman" w:hAnsi="Times New Roman"/>
          <w:b/>
          <w:sz w:val="24"/>
          <w:szCs w:val="24"/>
        </w:rPr>
        <w:t>EPSY 640</w:t>
      </w:r>
      <w:r w:rsidRPr="007A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A3ED7">
        <w:rPr>
          <w:rFonts w:ascii="Times New Roman" w:hAnsi="Times New Roman"/>
          <w:sz w:val="24"/>
          <w:szCs w:val="24"/>
        </w:rPr>
        <w:t>Social Foundation of Education</w:t>
      </w:r>
    </w:p>
    <w:p w14:paraId="092BEAC3" w14:textId="77777777" w:rsidR="00461E76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7A3ED7">
        <w:rPr>
          <w:rFonts w:ascii="Times New Roman" w:hAnsi="Times New Roman"/>
          <w:b/>
          <w:sz w:val="24"/>
          <w:szCs w:val="24"/>
        </w:rPr>
        <w:t>EPSY 660</w:t>
      </w:r>
      <w:r w:rsidRPr="007A3E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Educational</w:t>
      </w:r>
      <w:r w:rsidRPr="007A3ED7">
        <w:rPr>
          <w:rFonts w:ascii="Times New Roman" w:hAnsi="Times New Roman"/>
          <w:sz w:val="24"/>
          <w:szCs w:val="24"/>
        </w:rPr>
        <w:t xml:space="preserve"> Research</w:t>
      </w:r>
    </w:p>
    <w:p w14:paraId="74D9FE59" w14:textId="77777777" w:rsidR="00461E76" w:rsidRDefault="00461E76" w:rsidP="00461E7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69FF8F6B" w14:textId="77777777" w:rsidR="00461E76" w:rsidRPr="009A78A3" w:rsidRDefault="00461E76" w:rsidP="00461E76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9A78A3">
        <w:rPr>
          <w:rFonts w:ascii="Times New Roman" w:hAnsi="Times New Roman"/>
          <w:b/>
          <w:sz w:val="24"/>
          <w:szCs w:val="24"/>
        </w:rPr>
        <w:t>Capstone Portfolio Presentation</w:t>
      </w:r>
    </w:p>
    <w:p w14:paraId="1ACE9FF4" w14:textId="58E22286" w:rsidR="00461E76" w:rsidRDefault="00461E76" w:rsidP="00461E76">
      <w:pPr>
        <w:spacing w:after="160" w:line="259" w:lineRule="auto"/>
      </w:pPr>
    </w:p>
    <w:sectPr w:rsidR="00461E76" w:rsidSect="0046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76"/>
    <w:rsid w:val="00017CAC"/>
    <w:rsid w:val="000534B7"/>
    <w:rsid w:val="00085ED8"/>
    <w:rsid w:val="000F70D9"/>
    <w:rsid w:val="001266FE"/>
    <w:rsid w:val="00234600"/>
    <w:rsid w:val="002679CA"/>
    <w:rsid w:val="003276AC"/>
    <w:rsid w:val="003B563C"/>
    <w:rsid w:val="003D44CE"/>
    <w:rsid w:val="00461E76"/>
    <w:rsid w:val="00511246"/>
    <w:rsid w:val="006264C0"/>
    <w:rsid w:val="006E6397"/>
    <w:rsid w:val="006F6827"/>
    <w:rsid w:val="008456CD"/>
    <w:rsid w:val="008C6C2A"/>
    <w:rsid w:val="008E23CB"/>
    <w:rsid w:val="009C73D1"/>
    <w:rsid w:val="00A560F9"/>
    <w:rsid w:val="00A97178"/>
    <w:rsid w:val="00AC4CC4"/>
    <w:rsid w:val="00AE5460"/>
    <w:rsid w:val="00AE6248"/>
    <w:rsid w:val="00C23D74"/>
    <w:rsid w:val="00C61307"/>
    <w:rsid w:val="00D13F02"/>
    <w:rsid w:val="00D55F21"/>
    <w:rsid w:val="00D60AA1"/>
    <w:rsid w:val="00E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DFC5"/>
  <w15:chartTrackingRefBased/>
  <w15:docId w15:val="{3AB5B48F-1EDA-4EFA-B803-368FE94B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1E76"/>
    <w:pPr>
      <w:autoSpaceDE w:val="0"/>
      <w:autoSpaceDN w:val="0"/>
      <w:adjustRightInd w:val="0"/>
      <w:spacing w:after="0" w:line="240" w:lineRule="auto"/>
    </w:pPr>
    <w:rPr>
      <w:rFonts w:ascii="Futura Lt BT" w:eastAsia="Calibri" w:hAnsi="Futura Lt BT" w:cs="Futura Lt BT"/>
      <w:color w:val="000000"/>
      <w:sz w:val="24"/>
      <w:szCs w:val="24"/>
    </w:rPr>
  </w:style>
  <w:style w:type="character" w:customStyle="1" w:styleId="A0">
    <w:name w:val="A0"/>
    <w:uiPriority w:val="99"/>
    <w:rsid w:val="00461E76"/>
    <w:rPr>
      <w:rFonts w:cs="Futura Lt B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1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K Vigil</cp:lastModifiedBy>
  <cp:revision>3</cp:revision>
  <dcterms:created xsi:type="dcterms:W3CDTF">2021-09-28T21:24:00Z</dcterms:created>
  <dcterms:modified xsi:type="dcterms:W3CDTF">2021-09-28T21:26:00Z</dcterms:modified>
</cp:coreProperties>
</file>